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12" w:rsidRPr="00E21469" w:rsidRDefault="00735312" w:rsidP="00D44C0D">
      <w:pPr>
        <w:pStyle w:val="Akapitzlist"/>
        <w:widowControl/>
        <w:contextualSpacing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21469">
        <w:rPr>
          <w:rFonts w:asciiTheme="minorHAnsi" w:hAnsiTheme="minorHAnsi"/>
          <w:b/>
          <w:sz w:val="22"/>
          <w:szCs w:val="22"/>
          <w:u w:val="single"/>
        </w:rPr>
        <w:t>Analiza rynku nr …………</w:t>
      </w:r>
    </w:p>
    <w:p w:rsidR="00735312" w:rsidRPr="00E21469" w:rsidRDefault="00735312" w:rsidP="00D44C0D">
      <w:pPr>
        <w:pStyle w:val="Akapitzlist"/>
        <w:widowControl/>
        <w:contextualSpacing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21469">
        <w:rPr>
          <w:rFonts w:asciiTheme="minorHAnsi" w:hAnsiTheme="minorHAnsi"/>
          <w:b/>
          <w:sz w:val="22"/>
          <w:szCs w:val="22"/>
          <w:u w:val="single"/>
        </w:rPr>
        <w:t>Nazwa ……………………..</w:t>
      </w:r>
    </w:p>
    <w:p w:rsidR="00735312" w:rsidRPr="00E21469" w:rsidRDefault="00735312" w:rsidP="00735312">
      <w:pPr>
        <w:pStyle w:val="Akapitzlist"/>
        <w:widowControl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D44C0D" w:rsidRPr="00E21469" w:rsidRDefault="00D44C0D" w:rsidP="00D44C0D">
      <w:pPr>
        <w:pStyle w:val="Akapitzlist"/>
        <w:widowControl/>
        <w:contextualSpacing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21469">
        <w:rPr>
          <w:rFonts w:asciiTheme="minorHAnsi" w:hAnsiTheme="minorHAnsi"/>
          <w:b/>
          <w:sz w:val="22"/>
          <w:szCs w:val="22"/>
          <w:u w:val="single"/>
        </w:rPr>
        <w:t xml:space="preserve">zawierająca koszty netto i brutto wraz z podaniem metody ich oszacowania </w:t>
      </w:r>
    </w:p>
    <w:p w:rsidR="00D44C0D" w:rsidRPr="00E21469" w:rsidRDefault="00D44C0D" w:rsidP="00D44C0D">
      <w:pPr>
        <w:pStyle w:val="Akapitzlist"/>
        <w:widowControl/>
        <w:contextualSpacing/>
        <w:rPr>
          <w:rFonts w:asciiTheme="minorHAnsi" w:hAnsiTheme="minorHAnsi"/>
          <w:sz w:val="22"/>
          <w:szCs w:val="22"/>
        </w:rPr>
      </w:pPr>
    </w:p>
    <w:p w:rsidR="00735312" w:rsidRPr="00E21469" w:rsidRDefault="00735312" w:rsidP="00D44C0D">
      <w:pPr>
        <w:pStyle w:val="Akapitzlist"/>
        <w:widowControl/>
        <w:contextualSpacing/>
        <w:rPr>
          <w:rFonts w:asciiTheme="minorHAnsi" w:hAnsiTheme="minorHAnsi"/>
          <w:sz w:val="22"/>
          <w:szCs w:val="22"/>
        </w:rPr>
      </w:pPr>
    </w:p>
    <w:p w:rsidR="00D44C0D" w:rsidRPr="00E21469" w:rsidRDefault="00F3780A" w:rsidP="00D44C0D">
      <w:pPr>
        <w:pStyle w:val="Akapitzlist"/>
        <w:widowControl/>
        <w:contextualSpacing/>
        <w:rPr>
          <w:rFonts w:asciiTheme="minorHAnsi" w:hAnsiTheme="minorHAnsi"/>
          <w:sz w:val="22"/>
          <w:szCs w:val="22"/>
        </w:rPr>
      </w:pPr>
      <w:r w:rsidRPr="00E21469">
        <w:rPr>
          <w:rFonts w:asciiTheme="minorHAnsi" w:hAnsiTheme="minorHAnsi"/>
          <w:sz w:val="22"/>
          <w:szCs w:val="22"/>
        </w:rPr>
        <w:t>Data sporządzenia:</w:t>
      </w:r>
      <w:r w:rsidR="00735312" w:rsidRPr="00E21469">
        <w:rPr>
          <w:rFonts w:asciiTheme="minorHAnsi" w:hAnsiTheme="minorHAnsi"/>
          <w:sz w:val="22"/>
          <w:szCs w:val="22"/>
        </w:rPr>
        <w:t xml:space="preserve"> ………………………..</w:t>
      </w:r>
    </w:p>
    <w:p w:rsidR="00D44C0D" w:rsidRPr="00E21469" w:rsidRDefault="00D44C0D" w:rsidP="00D44C0D">
      <w:pPr>
        <w:pStyle w:val="Akapitzlist"/>
        <w:widowControl/>
        <w:contextualSpacing/>
        <w:rPr>
          <w:rFonts w:asciiTheme="minorHAnsi" w:hAnsiTheme="minorHAnsi"/>
          <w:sz w:val="22"/>
          <w:szCs w:val="22"/>
        </w:rPr>
      </w:pPr>
    </w:p>
    <w:p w:rsidR="00F3780A" w:rsidRPr="00E21469" w:rsidRDefault="00F3780A" w:rsidP="00D44C0D">
      <w:pPr>
        <w:pStyle w:val="Akapitzlist"/>
        <w:widowControl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011"/>
        <w:gridCol w:w="1030"/>
        <w:gridCol w:w="1036"/>
        <w:gridCol w:w="851"/>
        <w:gridCol w:w="892"/>
        <w:gridCol w:w="1374"/>
      </w:tblGrid>
      <w:tr w:rsidR="00735312" w:rsidRPr="00E21469" w:rsidTr="00735312">
        <w:tc>
          <w:tcPr>
            <w:tcW w:w="1416" w:type="dxa"/>
            <w:vMerge w:val="restart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21469">
              <w:rPr>
                <w:rFonts w:asciiTheme="minorHAnsi" w:hAnsiTheme="minorHAnsi"/>
                <w:sz w:val="22"/>
                <w:szCs w:val="22"/>
              </w:rPr>
              <w:t>Nazwa</w:t>
            </w:r>
          </w:p>
          <w:p w:rsidR="00735312" w:rsidRPr="00E21469" w:rsidRDefault="00735312" w:rsidP="00D44C0D">
            <w:pPr>
              <w:pStyle w:val="Akapitzlist"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1" w:type="dxa"/>
            <w:vMerge w:val="restart"/>
          </w:tcPr>
          <w:p w:rsidR="00735312" w:rsidRPr="00E21469" w:rsidRDefault="00735312" w:rsidP="00D44C0D">
            <w:pPr>
              <w:pStyle w:val="Akapitzlist"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21469"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1030" w:type="dxa"/>
            <w:vMerge w:val="restart"/>
          </w:tcPr>
          <w:p w:rsidR="00735312" w:rsidRPr="00E21469" w:rsidRDefault="00735312" w:rsidP="00D44C0D">
            <w:pPr>
              <w:pStyle w:val="Akapitzlist"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21469">
              <w:rPr>
                <w:rFonts w:asciiTheme="minorHAnsi" w:hAnsiTheme="minorHAnsi"/>
                <w:sz w:val="22"/>
                <w:szCs w:val="22"/>
              </w:rPr>
              <w:t>Ilość</w:t>
            </w:r>
          </w:p>
        </w:tc>
        <w:tc>
          <w:tcPr>
            <w:tcW w:w="1036" w:type="dxa"/>
            <w:vMerge w:val="restart"/>
          </w:tcPr>
          <w:p w:rsidR="00735312" w:rsidRPr="00E21469" w:rsidRDefault="00735312" w:rsidP="00D44C0D">
            <w:pPr>
              <w:pStyle w:val="Akapitzlist"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21469">
              <w:rPr>
                <w:rFonts w:asciiTheme="minorHAnsi" w:hAnsiTheme="minorHAnsi"/>
                <w:sz w:val="22"/>
                <w:szCs w:val="22"/>
              </w:rPr>
              <w:t>Cena jedn.</w:t>
            </w:r>
          </w:p>
        </w:tc>
        <w:tc>
          <w:tcPr>
            <w:tcW w:w="3117" w:type="dxa"/>
            <w:gridSpan w:val="3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21469">
              <w:rPr>
                <w:rFonts w:asciiTheme="minorHAnsi" w:hAnsiTheme="minorHAnsi"/>
                <w:sz w:val="22"/>
                <w:szCs w:val="22"/>
              </w:rPr>
              <w:t>Suma (ilość x cena jedn.)</w:t>
            </w:r>
          </w:p>
        </w:tc>
      </w:tr>
      <w:tr w:rsidR="00735312" w:rsidRPr="00E21469" w:rsidTr="00735312">
        <w:tc>
          <w:tcPr>
            <w:tcW w:w="1416" w:type="dxa"/>
            <w:vMerge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1" w:type="dxa"/>
            <w:vMerge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21469">
              <w:rPr>
                <w:rFonts w:asciiTheme="minorHAnsi" w:hAnsiTheme="minorHAnsi"/>
                <w:sz w:val="22"/>
                <w:szCs w:val="22"/>
              </w:rPr>
              <w:t>netto</w:t>
            </w:r>
          </w:p>
        </w:tc>
        <w:tc>
          <w:tcPr>
            <w:tcW w:w="892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21469">
              <w:rPr>
                <w:rFonts w:asciiTheme="minorHAnsi" w:hAnsiTheme="minorHAnsi"/>
                <w:sz w:val="22"/>
                <w:szCs w:val="22"/>
              </w:rPr>
              <w:t>VAT</w:t>
            </w:r>
          </w:p>
        </w:tc>
        <w:tc>
          <w:tcPr>
            <w:tcW w:w="1374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21469">
              <w:rPr>
                <w:rFonts w:asciiTheme="minorHAnsi" w:hAnsiTheme="minorHAnsi"/>
                <w:sz w:val="22"/>
                <w:szCs w:val="22"/>
              </w:rPr>
              <w:t>brutto</w:t>
            </w:r>
          </w:p>
        </w:tc>
      </w:tr>
      <w:tr w:rsidR="00735312" w:rsidRPr="00E21469" w:rsidTr="00735312">
        <w:tc>
          <w:tcPr>
            <w:tcW w:w="1416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21469"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</w:tc>
        <w:tc>
          <w:tcPr>
            <w:tcW w:w="1011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5312" w:rsidRPr="00E21469" w:rsidTr="00735312">
        <w:tc>
          <w:tcPr>
            <w:tcW w:w="1416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21469"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</w:tc>
        <w:tc>
          <w:tcPr>
            <w:tcW w:w="1011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5312" w:rsidRPr="00E21469" w:rsidTr="00735312">
        <w:tc>
          <w:tcPr>
            <w:tcW w:w="1416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21469">
              <w:rPr>
                <w:rFonts w:asciiTheme="minorHAnsi" w:hAnsiTheme="minorHAnsi"/>
                <w:sz w:val="22"/>
                <w:szCs w:val="22"/>
              </w:rPr>
              <w:t>………….</w:t>
            </w:r>
          </w:p>
        </w:tc>
        <w:tc>
          <w:tcPr>
            <w:tcW w:w="1011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5312" w:rsidRPr="00E21469" w:rsidTr="00735312">
        <w:tc>
          <w:tcPr>
            <w:tcW w:w="1416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21469"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</w:tc>
        <w:tc>
          <w:tcPr>
            <w:tcW w:w="1011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0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:rsidR="00735312" w:rsidRPr="00E21469" w:rsidRDefault="00735312" w:rsidP="00D44C0D">
            <w:pPr>
              <w:pStyle w:val="Akapitzlist"/>
              <w:widowControl/>
              <w:ind w:left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780A" w:rsidRPr="00E21469" w:rsidRDefault="00F3780A" w:rsidP="00D44C0D">
      <w:pPr>
        <w:pStyle w:val="Akapitzlist"/>
        <w:widowControl/>
        <w:contextualSpacing/>
        <w:rPr>
          <w:rFonts w:asciiTheme="minorHAnsi" w:hAnsiTheme="minorHAnsi"/>
          <w:sz w:val="22"/>
          <w:szCs w:val="22"/>
        </w:rPr>
      </w:pPr>
    </w:p>
    <w:p w:rsidR="00D44C0D" w:rsidRPr="00E21469" w:rsidRDefault="00D44C0D" w:rsidP="00D44C0D">
      <w:pPr>
        <w:pStyle w:val="Akapitzlist"/>
        <w:widowControl/>
        <w:contextualSpacing/>
        <w:rPr>
          <w:rFonts w:asciiTheme="minorHAnsi" w:hAnsiTheme="minorHAnsi"/>
          <w:sz w:val="22"/>
          <w:szCs w:val="22"/>
        </w:rPr>
      </w:pPr>
    </w:p>
    <w:p w:rsidR="006333D6" w:rsidRPr="00E21469" w:rsidRDefault="006333D6" w:rsidP="00F3780A">
      <w:pPr>
        <w:pStyle w:val="Akapitzlist"/>
        <w:widowControl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E21469">
        <w:rPr>
          <w:rFonts w:asciiTheme="minorHAnsi" w:hAnsiTheme="minorHAnsi"/>
          <w:sz w:val="22"/>
          <w:szCs w:val="22"/>
        </w:rPr>
        <w:t>Zakres</w:t>
      </w:r>
      <w:r w:rsidR="00735312" w:rsidRPr="00E21469">
        <w:rPr>
          <w:rFonts w:asciiTheme="minorHAnsi" w:hAnsiTheme="minorHAnsi"/>
          <w:sz w:val="22"/>
          <w:szCs w:val="22"/>
        </w:rPr>
        <w:t xml:space="preserve"> usługi/zamówienia</w:t>
      </w:r>
      <w:r w:rsidR="00F3780A" w:rsidRPr="00E21469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E21469">
        <w:rPr>
          <w:rFonts w:asciiTheme="minorHAnsi" w:hAnsiTheme="minorHAnsi"/>
          <w:sz w:val="22"/>
          <w:szCs w:val="22"/>
        </w:rPr>
        <w:t xml:space="preserve"> </w:t>
      </w:r>
    </w:p>
    <w:p w:rsidR="00735312" w:rsidRPr="00E21469" w:rsidRDefault="00735312" w:rsidP="00735312">
      <w:pPr>
        <w:pStyle w:val="Akapitzlist"/>
        <w:widowControl/>
        <w:contextualSpacing/>
        <w:rPr>
          <w:rFonts w:asciiTheme="minorHAnsi" w:hAnsiTheme="minorHAnsi"/>
          <w:sz w:val="22"/>
          <w:szCs w:val="22"/>
        </w:rPr>
      </w:pPr>
    </w:p>
    <w:p w:rsidR="00735312" w:rsidRPr="00E21469" w:rsidRDefault="00735312" w:rsidP="00735312">
      <w:pPr>
        <w:pStyle w:val="Akapitzlist"/>
        <w:widowControl/>
        <w:contextualSpacing/>
        <w:rPr>
          <w:rFonts w:asciiTheme="minorHAnsi" w:hAnsiTheme="minorHAnsi"/>
          <w:sz w:val="22"/>
          <w:szCs w:val="22"/>
        </w:rPr>
      </w:pPr>
      <w:r w:rsidRPr="00E214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780A" w:rsidRPr="00E21469" w:rsidRDefault="00F3780A" w:rsidP="00F3780A">
      <w:pPr>
        <w:pStyle w:val="Akapitzlist"/>
        <w:widowControl/>
        <w:contextualSpacing/>
        <w:rPr>
          <w:rFonts w:asciiTheme="minorHAnsi" w:hAnsiTheme="minorHAnsi"/>
          <w:sz w:val="22"/>
          <w:szCs w:val="22"/>
        </w:rPr>
      </w:pPr>
    </w:p>
    <w:p w:rsidR="00F3780A" w:rsidRPr="00E21469" w:rsidRDefault="00F3780A" w:rsidP="00F3780A">
      <w:pPr>
        <w:pStyle w:val="Akapitzlist"/>
        <w:widowControl/>
        <w:contextualSpacing/>
        <w:rPr>
          <w:rFonts w:asciiTheme="minorHAnsi" w:hAnsiTheme="minorHAnsi"/>
          <w:sz w:val="22"/>
          <w:szCs w:val="22"/>
        </w:rPr>
      </w:pPr>
    </w:p>
    <w:p w:rsidR="002F686C" w:rsidRPr="00E21469" w:rsidRDefault="006333D6" w:rsidP="002F686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E21469">
        <w:rPr>
          <w:rFonts w:asciiTheme="minorHAnsi" w:hAnsiTheme="minorHAnsi"/>
          <w:sz w:val="22"/>
          <w:szCs w:val="22"/>
        </w:rPr>
        <w:t>Opisanie metodologii szacowania kosztów</w:t>
      </w:r>
      <w:r w:rsidR="00F3780A" w:rsidRPr="00E21469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</w:p>
    <w:p w:rsidR="002F686C" w:rsidRPr="00E21469" w:rsidRDefault="002F686C" w:rsidP="002F686C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735312" w:rsidRPr="00E21469" w:rsidRDefault="00735312" w:rsidP="002F686C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E214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5312" w:rsidRPr="00E21469" w:rsidRDefault="00735312" w:rsidP="002F686C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2F686C" w:rsidRPr="00E21469" w:rsidRDefault="002F686C" w:rsidP="002F686C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2F686C" w:rsidRPr="00E21469" w:rsidRDefault="002F686C" w:rsidP="002F686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E21469">
        <w:rPr>
          <w:rFonts w:asciiTheme="minorHAnsi" w:hAnsiTheme="minorHAnsi"/>
          <w:sz w:val="22"/>
          <w:szCs w:val="22"/>
        </w:rPr>
        <w:t xml:space="preserve">Załączniki </w:t>
      </w:r>
      <w:r w:rsidR="006167FE" w:rsidRPr="00E21469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735312" w:rsidRPr="00E21469">
        <w:rPr>
          <w:rFonts w:asciiTheme="minorHAnsi" w:hAnsiTheme="minorHAnsi"/>
          <w:sz w:val="22"/>
          <w:szCs w:val="22"/>
        </w:rPr>
        <w:t xml:space="preserve"> (fakultatywnie)</w:t>
      </w:r>
    </w:p>
    <w:p w:rsidR="002F686C" w:rsidRPr="00E21469" w:rsidRDefault="002F686C" w:rsidP="002F686C">
      <w:pPr>
        <w:jc w:val="both"/>
        <w:rPr>
          <w:rFonts w:asciiTheme="minorHAnsi" w:hAnsiTheme="minorHAnsi"/>
        </w:rPr>
      </w:pPr>
    </w:p>
    <w:p w:rsidR="002F686C" w:rsidRPr="00E21469" w:rsidRDefault="002F686C" w:rsidP="002F686C">
      <w:pPr>
        <w:jc w:val="both"/>
        <w:rPr>
          <w:rFonts w:asciiTheme="minorHAnsi" w:hAnsiTheme="minorHAnsi"/>
        </w:rPr>
      </w:pPr>
    </w:p>
    <w:p w:rsidR="006333D6" w:rsidRPr="00E21469" w:rsidRDefault="006333D6" w:rsidP="00F3780A">
      <w:pPr>
        <w:pStyle w:val="Akapitzlist"/>
        <w:rPr>
          <w:rFonts w:asciiTheme="minorHAnsi" w:hAnsiTheme="minorHAnsi"/>
          <w:sz w:val="22"/>
          <w:szCs w:val="22"/>
        </w:rPr>
      </w:pPr>
    </w:p>
    <w:sectPr w:rsidR="006333D6" w:rsidRPr="00E21469" w:rsidSect="00436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AE" w:rsidRDefault="00EC1FAE" w:rsidP="00F3780A">
      <w:pPr>
        <w:spacing w:after="0"/>
      </w:pPr>
      <w:r>
        <w:separator/>
      </w:r>
    </w:p>
  </w:endnote>
  <w:endnote w:type="continuationSeparator" w:id="0">
    <w:p w:rsidR="00EC1FAE" w:rsidRDefault="00EC1FAE" w:rsidP="00F378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76" w:rsidRDefault="009812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A2" w:rsidRDefault="001619A2" w:rsidP="00724C0C">
    <w:pPr>
      <w:pStyle w:val="Stopka"/>
      <w:jc w:val="center"/>
    </w:pPr>
    <w:r>
      <w:ptab w:relativeTo="margin" w:alignment="center" w:leader="none"/>
    </w:r>
    <w:r w:rsidR="00981276">
      <w:rPr>
        <w:noProof/>
      </w:rPr>
      <w:drawing>
        <wp:inline distT="0" distB="0" distL="0" distR="0">
          <wp:extent cx="5760720" cy="502769"/>
          <wp:effectExtent l="0" t="0" r="0" b="0"/>
          <wp:docPr id="1" name="Obraz 1" descr="stopka poiiś 2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iiś 2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76" w:rsidRDefault="00981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AE" w:rsidRDefault="00EC1FAE" w:rsidP="00F3780A">
      <w:pPr>
        <w:spacing w:after="0"/>
      </w:pPr>
      <w:r>
        <w:separator/>
      </w:r>
    </w:p>
  </w:footnote>
  <w:footnote w:type="continuationSeparator" w:id="0">
    <w:p w:rsidR="00EC1FAE" w:rsidRDefault="00EC1FAE" w:rsidP="00F3780A">
      <w:pPr>
        <w:spacing w:after="0"/>
      </w:pPr>
      <w:r>
        <w:continuationSeparator/>
      </w:r>
    </w:p>
  </w:footnote>
  <w:footnote w:id="1">
    <w:p w:rsidR="00F3780A" w:rsidRPr="000B4991" w:rsidRDefault="00F3780A">
      <w:pPr>
        <w:pStyle w:val="Tekstprzypisudolnego"/>
        <w:rPr>
          <w:rFonts w:asciiTheme="minorHAnsi" w:hAnsiTheme="minorHAnsi" w:cs="Times New Roman"/>
        </w:rPr>
      </w:pPr>
      <w:r w:rsidRPr="000B4991">
        <w:rPr>
          <w:rStyle w:val="Odwoanieprzypisudolnego"/>
          <w:rFonts w:asciiTheme="minorHAnsi" w:hAnsiTheme="minorHAnsi"/>
        </w:rPr>
        <w:footnoteRef/>
      </w:r>
      <w:r w:rsidRPr="000B4991">
        <w:rPr>
          <w:rFonts w:asciiTheme="minorHAnsi" w:hAnsiTheme="minorHAnsi"/>
        </w:rPr>
        <w:t xml:space="preserve"> </w:t>
      </w:r>
      <w:r w:rsidRPr="000B4991">
        <w:rPr>
          <w:rFonts w:asciiTheme="minorHAnsi" w:hAnsiTheme="minorHAnsi" w:cs="Times New Roman"/>
        </w:rPr>
        <w:t>Konieczne jest opisanie charakteru usługi/zamówienia</w:t>
      </w:r>
      <w:r w:rsidR="002F686C" w:rsidRPr="000B4991">
        <w:rPr>
          <w:rFonts w:asciiTheme="minorHAnsi" w:hAnsiTheme="minorHAnsi" w:cs="Times New Roman"/>
        </w:rPr>
        <w:t>,</w:t>
      </w:r>
      <w:r w:rsidRPr="000B4991">
        <w:rPr>
          <w:rFonts w:asciiTheme="minorHAnsi" w:hAnsiTheme="minorHAnsi" w:cs="Times New Roman"/>
        </w:rPr>
        <w:t xml:space="preserve"> wskazanie jednostek miary</w:t>
      </w:r>
      <w:r w:rsidR="002F686C" w:rsidRPr="000B4991">
        <w:rPr>
          <w:rFonts w:asciiTheme="minorHAnsi" w:hAnsiTheme="minorHAnsi" w:cs="Times New Roman"/>
        </w:rPr>
        <w:t>, opis zamówienia</w:t>
      </w:r>
      <w:r w:rsidRPr="000B4991">
        <w:rPr>
          <w:rFonts w:asciiTheme="minorHAnsi" w:hAnsiTheme="minorHAnsi" w:cs="Times New Roman"/>
        </w:rPr>
        <w:t>.</w:t>
      </w:r>
    </w:p>
  </w:footnote>
  <w:footnote w:id="2">
    <w:p w:rsidR="00F3780A" w:rsidRPr="000B4991" w:rsidRDefault="00F3780A">
      <w:pPr>
        <w:pStyle w:val="Tekstprzypisudolnego"/>
        <w:rPr>
          <w:rFonts w:asciiTheme="minorHAnsi" w:hAnsiTheme="minorHAnsi" w:cs="Times New Roman"/>
        </w:rPr>
      </w:pPr>
      <w:r w:rsidRPr="000B4991">
        <w:rPr>
          <w:rStyle w:val="Odwoanieprzypisudolnego"/>
          <w:rFonts w:asciiTheme="minorHAnsi" w:hAnsiTheme="minorHAnsi" w:cs="Times New Roman"/>
        </w:rPr>
        <w:footnoteRef/>
      </w:r>
      <w:r w:rsidRPr="000B4991">
        <w:rPr>
          <w:rFonts w:asciiTheme="minorHAnsi" w:hAnsiTheme="minorHAnsi" w:cs="Times New Roman"/>
        </w:rPr>
        <w:t xml:space="preserve"> W przypadku szacowania w oparciu o oferty –</w:t>
      </w:r>
      <w:r w:rsidR="006167FE" w:rsidRPr="000B4991">
        <w:rPr>
          <w:rFonts w:asciiTheme="minorHAnsi" w:hAnsiTheme="minorHAnsi" w:cs="Times New Roman"/>
        </w:rPr>
        <w:t xml:space="preserve"> także</w:t>
      </w:r>
      <w:r w:rsidRPr="000B4991">
        <w:rPr>
          <w:rFonts w:asciiTheme="minorHAnsi" w:hAnsiTheme="minorHAnsi" w:cs="Times New Roman"/>
        </w:rPr>
        <w:t xml:space="preserve"> wskazanie liczby ofert, </w:t>
      </w:r>
      <w:r w:rsidR="006167FE" w:rsidRPr="000B4991">
        <w:rPr>
          <w:rFonts w:asciiTheme="minorHAnsi" w:hAnsiTheme="minorHAnsi" w:cs="Times New Roman"/>
        </w:rPr>
        <w:t xml:space="preserve">nazw oferentów, </w:t>
      </w:r>
      <w:r w:rsidRPr="000B4991">
        <w:rPr>
          <w:rFonts w:asciiTheme="minorHAnsi" w:hAnsiTheme="minorHAnsi" w:cs="Times New Roman"/>
        </w:rPr>
        <w:t xml:space="preserve">wskazanie poziomów cen.  </w:t>
      </w:r>
    </w:p>
  </w:footnote>
  <w:footnote w:id="3">
    <w:p w:rsidR="006167FE" w:rsidRPr="000B4991" w:rsidRDefault="006167FE">
      <w:pPr>
        <w:pStyle w:val="Tekstprzypisudolnego"/>
        <w:rPr>
          <w:rFonts w:asciiTheme="minorHAnsi" w:hAnsiTheme="minorHAnsi"/>
        </w:rPr>
      </w:pPr>
      <w:r w:rsidRPr="000B4991">
        <w:rPr>
          <w:rStyle w:val="Odwoanieprzypisudolnego"/>
          <w:rFonts w:asciiTheme="minorHAnsi" w:hAnsiTheme="minorHAnsi" w:cs="Times New Roman"/>
        </w:rPr>
        <w:footnoteRef/>
      </w:r>
      <w:r w:rsidRPr="000B4991">
        <w:rPr>
          <w:rFonts w:asciiTheme="minorHAnsi" w:hAnsiTheme="minorHAnsi" w:cs="Times New Roman"/>
        </w:rPr>
        <w:t xml:space="preserve"> Wybrane dokumenty uzupełniające, </w:t>
      </w:r>
      <w:r w:rsidR="00735312" w:rsidRPr="000B4991">
        <w:rPr>
          <w:rFonts w:asciiTheme="minorHAnsi" w:hAnsiTheme="minorHAnsi" w:cs="Times New Roman"/>
        </w:rPr>
        <w:t>dopełniające</w:t>
      </w:r>
      <w:r w:rsidRPr="000B4991">
        <w:rPr>
          <w:rFonts w:asciiTheme="minorHAnsi" w:hAnsiTheme="minorHAnsi" w:cs="Times New Roman"/>
        </w:rPr>
        <w:t xml:space="preserve"> analizę.</w:t>
      </w:r>
      <w:r w:rsidRPr="000B4991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76" w:rsidRDefault="009812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76" w:rsidRDefault="009812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76" w:rsidRDefault="00981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54D1"/>
    <w:multiLevelType w:val="hybridMultilevel"/>
    <w:tmpl w:val="60005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5BC5"/>
    <w:multiLevelType w:val="hybridMultilevel"/>
    <w:tmpl w:val="F1F29186"/>
    <w:lvl w:ilvl="0" w:tplc="3FB678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E20E2"/>
    <w:multiLevelType w:val="hybridMultilevel"/>
    <w:tmpl w:val="49268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ECE"/>
    <w:rsid w:val="000B4991"/>
    <w:rsid w:val="001619A2"/>
    <w:rsid w:val="001F4BE0"/>
    <w:rsid w:val="002127F6"/>
    <w:rsid w:val="002D126F"/>
    <w:rsid w:val="002F686C"/>
    <w:rsid w:val="00436040"/>
    <w:rsid w:val="004D1ECE"/>
    <w:rsid w:val="005A5DAF"/>
    <w:rsid w:val="005C3725"/>
    <w:rsid w:val="006161F5"/>
    <w:rsid w:val="006167FE"/>
    <w:rsid w:val="006333D6"/>
    <w:rsid w:val="006A6515"/>
    <w:rsid w:val="00717A9D"/>
    <w:rsid w:val="00724C0C"/>
    <w:rsid w:val="00735312"/>
    <w:rsid w:val="00792347"/>
    <w:rsid w:val="00977D3F"/>
    <w:rsid w:val="00981276"/>
    <w:rsid w:val="00B157AB"/>
    <w:rsid w:val="00D44C0D"/>
    <w:rsid w:val="00DD2F9F"/>
    <w:rsid w:val="00E21469"/>
    <w:rsid w:val="00EC1FAE"/>
    <w:rsid w:val="00F3780A"/>
    <w:rsid w:val="00F730EF"/>
    <w:rsid w:val="00F8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1252FA-5EF3-456E-A9B3-B9BD2D5A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EC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ECE"/>
    <w:pPr>
      <w:spacing w:after="0"/>
      <w:ind w:left="720"/>
    </w:pPr>
    <w:rPr>
      <w:rFonts w:ascii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80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80A"/>
    <w:rPr>
      <w:rFonts w:ascii="Arial" w:eastAsiaTheme="minorEastAsia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80A"/>
    <w:rPr>
      <w:vertAlign w:val="superscript"/>
    </w:rPr>
  </w:style>
  <w:style w:type="table" w:styleId="Tabela-Siatka">
    <w:name w:val="Table Grid"/>
    <w:basedOn w:val="Standardowy"/>
    <w:uiPriority w:val="59"/>
    <w:rsid w:val="00F3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9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991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19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619A2"/>
    <w:rPr>
      <w:rFonts w:ascii="Arial" w:eastAsiaTheme="minorEastAsia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9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619A2"/>
    <w:rPr>
      <w:rFonts w:ascii="Arial" w:eastAsiaTheme="minorEastAsia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6794.43DF37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8E58-FA4C-46A8-A989-CC440FF9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mskrycki</dc:creator>
  <cp:lastModifiedBy>Monika Krzyżanowska-Piróg</cp:lastModifiedBy>
  <cp:revision>15</cp:revision>
  <cp:lastPrinted>2015-10-23T08:15:00Z</cp:lastPrinted>
  <dcterms:created xsi:type="dcterms:W3CDTF">2015-05-06T10:34:00Z</dcterms:created>
  <dcterms:modified xsi:type="dcterms:W3CDTF">2018-10-19T08:23:00Z</dcterms:modified>
</cp:coreProperties>
</file>